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16C33" w14:textId="77777777" w:rsidR="00D93C8E" w:rsidRDefault="00B85A05">
      <w:pPr>
        <w:pBdr>
          <w:top w:val="nil"/>
          <w:left w:val="nil"/>
          <w:bottom w:val="nil"/>
          <w:right w:val="nil"/>
          <w:between w:val="nil"/>
        </w:pBdr>
        <w:spacing w:before="19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/>
        </w:rPr>
        <w:drawing>
          <wp:anchor distT="0" distB="0" distL="0" distR="0" simplePos="0" relativeHeight="251658240" behindDoc="1" locked="0" layoutInCell="1" hidden="0" allowOverlap="1" wp14:anchorId="4221B5ED" wp14:editId="224D2AC7">
            <wp:simplePos x="0" y="0"/>
            <wp:positionH relativeFrom="page">
              <wp:posOffset>508000</wp:posOffset>
            </wp:positionH>
            <wp:positionV relativeFrom="page">
              <wp:posOffset>1939988</wp:posOffset>
            </wp:positionV>
            <wp:extent cx="6559550" cy="7547229"/>
            <wp:effectExtent l="0" t="0" r="0" b="0"/>
            <wp:wrapNone/>
            <wp:docPr id="3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7547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40B93F" w14:textId="77777777" w:rsidR="00D93C8E" w:rsidRDefault="00D93C8E">
      <w:pPr>
        <w:pStyle w:val="Ttulo1"/>
        <w:ind w:firstLine="425"/>
        <w:jc w:val="left"/>
      </w:pPr>
    </w:p>
    <w:p w14:paraId="3780D869" w14:textId="77777777" w:rsidR="00D93C8E" w:rsidRDefault="00B85A05">
      <w:pPr>
        <w:pStyle w:val="Ttulo1"/>
        <w:ind w:left="1241" w:right="1727"/>
      </w:pPr>
      <w:r>
        <w:rPr>
          <w:noProof/>
          <w:lang w:val="pt-BR"/>
        </w:rPr>
        <w:drawing>
          <wp:anchor distT="0" distB="0" distL="0" distR="0" simplePos="0" relativeHeight="251662336" behindDoc="1" locked="0" layoutInCell="1" hidden="0" allowOverlap="1" wp14:anchorId="327C80F2" wp14:editId="6D6B8D91">
            <wp:simplePos x="0" y="0"/>
            <wp:positionH relativeFrom="page">
              <wp:posOffset>570112</wp:posOffset>
            </wp:positionH>
            <wp:positionV relativeFrom="page">
              <wp:posOffset>1165225</wp:posOffset>
            </wp:positionV>
            <wp:extent cx="6336029" cy="7817993"/>
            <wp:effectExtent l="0" t="0" r="0" b="0"/>
            <wp:wrapNone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029" cy="7817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ANEXO I</w:t>
      </w:r>
    </w:p>
    <w:p w14:paraId="64FAF508" w14:textId="77777777" w:rsidR="00D93C8E" w:rsidRDefault="00B85A05">
      <w:pPr>
        <w:spacing w:before="264" w:line="278" w:lineRule="auto"/>
        <w:ind w:left="177" w:right="437" w:hanging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DE ACEITE DA VAGA SELEÇÃO DE BOLSISTA GRADUANDO E BOLSISTA PROFISSIONAL GRADUADO EDITAL Nº008/2025-UEM/SETI/SESA/UVPR-PR</w:t>
      </w:r>
    </w:p>
    <w:p w14:paraId="0A97194A" w14:textId="77777777" w:rsidR="00D93C8E" w:rsidRDefault="00B85A05">
      <w:pPr>
        <w:spacing w:line="272" w:lineRule="auto"/>
        <w:ind w:right="487"/>
        <w:jc w:val="center"/>
        <w:rPr>
          <w:sz w:val="24"/>
          <w:szCs w:val="24"/>
        </w:rPr>
      </w:pPr>
      <w:r>
        <w:rPr>
          <w:sz w:val="24"/>
          <w:szCs w:val="24"/>
        </w:rPr>
        <w:t>(Processo Seletivo aberto pelo Edital nº 001/2025-UEM/SETI/SESA/UVPR-PR)</w:t>
      </w:r>
    </w:p>
    <w:p w14:paraId="61B1D624" w14:textId="77777777" w:rsidR="00D93C8E" w:rsidRDefault="00D93C8E">
      <w:pPr>
        <w:spacing w:before="28"/>
        <w:rPr>
          <w:sz w:val="24"/>
          <w:szCs w:val="24"/>
        </w:rPr>
      </w:pPr>
    </w:p>
    <w:p w14:paraId="7E710DFF" w14:textId="77777777" w:rsidR="00D93C8E" w:rsidRDefault="00B85A05">
      <w:pPr>
        <w:pStyle w:val="Ttulo1"/>
        <w:spacing w:before="1"/>
        <w:ind w:left="1238" w:right="1727"/>
      </w:pPr>
      <w:r>
        <w:rPr>
          <w:u w:val="single"/>
        </w:rPr>
        <w:t>TERMO DE ACEITE DA VAGA</w:t>
      </w:r>
    </w:p>
    <w:p w14:paraId="5232F78E" w14:textId="77777777" w:rsidR="00D93C8E" w:rsidRDefault="00D93C8E">
      <w:pPr>
        <w:spacing w:before="26"/>
        <w:rPr>
          <w:b/>
          <w:bCs/>
          <w:sz w:val="24"/>
          <w:szCs w:val="24"/>
        </w:rPr>
      </w:pPr>
    </w:p>
    <w:p w14:paraId="084FEF9C" w14:textId="77777777" w:rsidR="00D93C8E" w:rsidRDefault="00B85A05">
      <w:pPr>
        <w:tabs>
          <w:tab w:val="left" w:pos="4598"/>
        </w:tabs>
        <w:ind w:left="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  portador(a)  do  RG  no  .......................-SSP   ,</w:t>
      </w:r>
    </w:p>
    <w:p w14:paraId="7DA7F229" w14:textId="77777777" w:rsidR="00D93C8E" w:rsidRDefault="00B85A05">
      <w:pPr>
        <w:spacing w:before="138" w:line="360" w:lineRule="auto"/>
        <w:ind w:left="91" w:right="486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candidato(a) aprovado(a) no Processo Seletivo na Universidade Estadual de Maringá, aberto por meio do Edital no 001/2025-UEM/SETI/SESA/UVPR-PR, para atuar como Bolsista Profissional Graduação, classificado(a) em 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 xml:space="preserve">º lugar para a vaga assinalada/descrita abaixo, conforme Edital no 007/2025- UEM/SETI/SESA/UVPR-PR, declaro que </w:t>
      </w:r>
      <w:r>
        <w:rPr>
          <w:b/>
          <w:bCs/>
          <w:sz w:val="24"/>
          <w:szCs w:val="24"/>
        </w:rPr>
        <w:t>aceito assumir a vaga oferecida.</w:t>
      </w:r>
    </w:p>
    <w:p w14:paraId="2F01FB78" w14:textId="77777777" w:rsidR="00D93C8E" w:rsidRDefault="00D93C8E">
      <w:pPr>
        <w:spacing w:before="138"/>
        <w:rPr>
          <w:b/>
          <w:bCs/>
          <w:sz w:val="24"/>
          <w:szCs w:val="24"/>
        </w:rPr>
      </w:pPr>
    </w:p>
    <w:p w14:paraId="7A18E5B5" w14:textId="77777777" w:rsidR="00D93C8E" w:rsidRDefault="00B85A05">
      <w:pPr>
        <w:ind w:left="91" w:right="486"/>
        <w:jc w:val="both"/>
        <w:rPr>
          <w:sz w:val="24"/>
          <w:szCs w:val="24"/>
        </w:rPr>
      </w:pPr>
      <w:r>
        <w:rPr>
          <w:sz w:val="24"/>
          <w:szCs w:val="24"/>
        </w:rPr>
        <w:t>( ) Estar cursando a graduação ou tecnólogo em Ciência da Computação, Comunicação Social, Tecnologia da Informação, Ciências Contábeis, Administração ou cursos afins da área de informática Preferencialmente: Comprovar atuação profissional e desenvoltura no trabalho com software e experiência com atividades administrativas</w:t>
      </w:r>
    </w:p>
    <w:p w14:paraId="28315D05" w14:textId="77777777" w:rsidR="00D93C8E" w:rsidRDefault="00D93C8E">
      <w:pPr>
        <w:rPr>
          <w:sz w:val="24"/>
          <w:szCs w:val="24"/>
        </w:rPr>
      </w:pPr>
    </w:p>
    <w:p w14:paraId="08CA63DC" w14:textId="77777777" w:rsidR="00D93C8E" w:rsidRDefault="00B85A05">
      <w:pPr>
        <w:ind w:left="91" w:right="627"/>
        <w:jc w:val="both"/>
        <w:rPr>
          <w:sz w:val="24"/>
          <w:szCs w:val="24"/>
        </w:rPr>
      </w:pPr>
      <w:r>
        <w:rPr>
          <w:sz w:val="24"/>
          <w:szCs w:val="24"/>
        </w:rPr>
        <w:t>( ) Graduação em qualquer área de formação, em Instituição de Ensino Superior reconhecida pelo MEC. Preferencialmente: Comprovar atuação profissional e desenvoltura no trabalho com software e experiência com atividades administrativas.</w:t>
      </w:r>
    </w:p>
    <w:p w14:paraId="576596A2" w14:textId="77777777" w:rsidR="00D93C8E" w:rsidRDefault="00D93C8E">
      <w:pPr>
        <w:spacing w:before="1"/>
        <w:rPr>
          <w:sz w:val="24"/>
          <w:szCs w:val="24"/>
        </w:rPr>
      </w:pPr>
    </w:p>
    <w:p w14:paraId="6F50A907" w14:textId="77777777" w:rsidR="00D93C8E" w:rsidRDefault="00B85A05">
      <w:pPr>
        <w:spacing w:before="1"/>
        <w:ind w:left="91" w:right="634"/>
        <w:jc w:val="both"/>
        <w:rPr>
          <w:sz w:val="24"/>
          <w:szCs w:val="24"/>
        </w:rPr>
      </w:pPr>
      <w:r>
        <w:rPr>
          <w:sz w:val="24"/>
          <w:szCs w:val="24"/>
        </w:rPr>
        <w:t>( ) Profissional graduado em qualquer área de formação, em Instituição de Ensino Superior reconhecida pelo MEC. Preferencialmente: Com noções em contabilidade pública, execução de empenho, liquidação e pagamento. Noção em sistemas informatizados de administração financeira pública Noção em controle orçamentário e financeiro. Noção em controle de convênios (objeto, plano de aplicação, relatório de prestação de contas).</w:t>
      </w:r>
    </w:p>
    <w:p w14:paraId="04716C21" w14:textId="77777777" w:rsidR="00D93C8E" w:rsidRDefault="00D93C8E">
      <w:pPr>
        <w:rPr>
          <w:sz w:val="24"/>
          <w:szCs w:val="24"/>
        </w:rPr>
      </w:pPr>
    </w:p>
    <w:p w14:paraId="0E4DE7C3" w14:textId="77777777" w:rsidR="00D93C8E" w:rsidRDefault="00B85A05">
      <w:pPr>
        <w:rPr>
          <w:sz w:val="24"/>
          <w:szCs w:val="24"/>
        </w:rPr>
      </w:pPr>
      <w:r>
        <w:rPr>
          <w:sz w:val="24"/>
          <w:szCs w:val="24"/>
        </w:rPr>
        <w:t xml:space="preserve">(  ) Graduação ou tecnólogo em Ciência da Computação, Tecnologia da Informação ou cursos afins da área de Informática. Preferencialmente: Comprovar atuação profissional e desenvoltura no trabalho com software e informática. </w:t>
      </w:r>
    </w:p>
    <w:p w14:paraId="5DC0D90A" w14:textId="77777777" w:rsidR="00D93C8E" w:rsidRDefault="00D93C8E">
      <w:pPr>
        <w:rPr>
          <w:sz w:val="24"/>
          <w:szCs w:val="24"/>
        </w:rPr>
      </w:pPr>
    </w:p>
    <w:p w14:paraId="4A532D1F" w14:textId="77777777" w:rsidR="00D93C8E" w:rsidRDefault="00D93C8E">
      <w:pPr>
        <w:spacing w:before="1"/>
        <w:ind w:left="91" w:right="630"/>
        <w:jc w:val="both"/>
        <w:rPr>
          <w:sz w:val="24"/>
          <w:szCs w:val="24"/>
        </w:rPr>
      </w:pPr>
    </w:p>
    <w:p w14:paraId="73F6EBF4" w14:textId="77777777" w:rsidR="00D93C8E" w:rsidRDefault="00D93C8E">
      <w:pPr>
        <w:rPr>
          <w:sz w:val="24"/>
          <w:szCs w:val="24"/>
        </w:rPr>
      </w:pPr>
    </w:p>
    <w:p w14:paraId="62C6ECD8" w14:textId="77777777" w:rsidR="00D93C8E" w:rsidRDefault="00D93C8E">
      <w:pPr>
        <w:rPr>
          <w:sz w:val="24"/>
          <w:szCs w:val="24"/>
        </w:rPr>
      </w:pPr>
    </w:p>
    <w:p w14:paraId="04790864" w14:textId="77777777" w:rsidR="00D93C8E" w:rsidRDefault="00D93C8E">
      <w:pPr>
        <w:spacing w:before="22"/>
        <w:rPr>
          <w:sz w:val="24"/>
          <w:szCs w:val="24"/>
        </w:rPr>
      </w:pPr>
    </w:p>
    <w:p w14:paraId="3243A9B6" w14:textId="77777777" w:rsidR="00D93C8E" w:rsidRDefault="00B85A05">
      <w:pPr>
        <w:tabs>
          <w:tab w:val="left" w:pos="6955"/>
          <w:tab w:val="left" w:pos="8782"/>
          <w:tab w:val="left" w:pos="9866"/>
        </w:tabs>
        <w:ind w:left="5663"/>
        <w:rPr>
          <w:sz w:val="24"/>
          <w:szCs w:val="24"/>
        </w:rPr>
      </w:pPr>
      <w:r>
        <w:rPr>
          <w:sz w:val="24"/>
          <w:szCs w:val="24"/>
        </w:rPr>
        <w:t xml:space="preserve">Maringá,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68D28C99" w14:textId="77777777" w:rsidR="00D93C8E" w:rsidRDefault="00D93C8E">
      <w:pPr>
        <w:rPr>
          <w:sz w:val="24"/>
          <w:szCs w:val="24"/>
        </w:rPr>
      </w:pPr>
    </w:p>
    <w:p w14:paraId="7068AF7B" w14:textId="77777777" w:rsidR="00D93C8E" w:rsidRDefault="00D93C8E">
      <w:pPr>
        <w:rPr>
          <w:sz w:val="24"/>
          <w:szCs w:val="24"/>
        </w:rPr>
      </w:pPr>
    </w:p>
    <w:p w14:paraId="7B210315" w14:textId="77777777" w:rsidR="00D93C8E" w:rsidRDefault="00D93C8E">
      <w:pPr>
        <w:rPr>
          <w:sz w:val="24"/>
          <w:szCs w:val="24"/>
        </w:rPr>
      </w:pPr>
    </w:p>
    <w:p w14:paraId="2709E84E" w14:textId="0B7402D8" w:rsidR="00D93C8E" w:rsidRDefault="00B85A05" w:rsidP="009A0267">
      <w:pPr>
        <w:ind w:left="1239" w:right="1727"/>
        <w:jc w:val="center"/>
        <w:rPr>
          <w:sz w:val="23"/>
          <w:szCs w:val="23"/>
        </w:rPr>
      </w:pPr>
      <w:r>
        <w:rPr>
          <w:sz w:val="24"/>
          <w:szCs w:val="24"/>
        </w:rPr>
        <w:t>Nome do(a) Candidato(a) Convocado(a)</w:t>
      </w:r>
      <w:bookmarkStart w:id="0" w:name="_GoBack"/>
      <w:bookmarkEnd w:id="0"/>
    </w:p>
    <w:sectPr w:rsidR="00D93C8E">
      <w:headerReference w:type="default" r:id="rId10"/>
      <w:footerReference w:type="default" r:id="rId11"/>
      <w:pgSz w:w="11930" w:h="16860"/>
      <w:pgMar w:top="2000" w:right="708" w:bottom="1000" w:left="708" w:header="1020" w:footer="8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D3078" w14:textId="77777777" w:rsidR="005F54F4" w:rsidRDefault="005F54F4">
      <w:r>
        <w:separator/>
      </w:r>
    </w:p>
  </w:endnote>
  <w:endnote w:type="continuationSeparator" w:id="0">
    <w:p w14:paraId="1894B39D" w14:textId="77777777" w:rsidR="005F54F4" w:rsidRDefault="005F5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2B06E9F-328E-47F5-ACC3-B7DF51C34D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4B4AC2-C209-4546-93D6-26EC8881A4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101789-B45B-453A-872F-AFD4D4582D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878CF" w14:textId="77777777" w:rsidR="00D93C8E" w:rsidRDefault="00B85A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19869783" wp14:editId="5B6F292C">
              <wp:simplePos x="0" y="0"/>
              <wp:positionH relativeFrom="column">
                <wp:posOffset>1906459</wp:posOffset>
              </wp:positionH>
              <wp:positionV relativeFrom="paragraph">
                <wp:posOffset>10034869</wp:posOffset>
              </wp:positionV>
              <wp:extent cx="2849245" cy="350520"/>
              <wp:effectExtent l="0" t="0" r="0" b="0"/>
              <wp:wrapNone/>
              <wp:docPr id="22" name="Retâ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6140" y="3609503"/>
                        <a:ext cx="283972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238DF" w14:textId="77777777" w:rsidR="00D93C8E" w:rsidRDefault="00B85A05">
                          <w:pPr>
                            <w:spacing w:before="11" w:line="251" w:lineRule="auto"/>
                            <w:ind w:left="16" w:firstLine="16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PAGE 1 </w:t>
                          </w:r>
                          <w:r>
                            <w:rPr>
                              <w:color w:val="000000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NUMPAGES 4</w:t>
                          </w:r>
                        </w:p>
                        <w:p w14:paraId="430CC1B7" w14:textId="77777777" w:rsidR="00D93C8E" w:rsidRDefault="00B85A05">
                          <w:pPr>
                            <w:spacing w:line="251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Edital nº 008/2025 – UEM/SETI/SESA/UVPR-PR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1906459</wp:posOffset>
              </wp:positionH>
              <wp:positionV relativeFrom="paragraph">
                <wp:posOffset>10034869</wp:posOffset>
              </wp:positionV>
              <wp:extent cx="2849245" cy="350520"/>
              <wp:effectExtent b="0" l="0" r="0" t="0"/>
              <wp:wrapNone/>
              <wp:docPr id="2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924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60320" w14:textId="77777777" w:rsidR="005F54F4" w:rsidRDefault="005F54F4">
      <w:r>
        <w:separator/>
      </w:r>
    </w:p>
  </w:footnote>
  <w:footnote w:type="continuationSeparator" w:id="0">
    <w:p w14:paraId="717AA83D" w14:textId="77777777" w:rsidR="005F54F4" w:rsidRDefault="005F5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FF624" w14:textId="77777777" w:rsidR="00D93C8E" w:rsidRDefault="00B85A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  <w:lang w:val="pt-BR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E9CF5FC" wp14:editId="06957C13">
              <wp:simplePos x="0" y="0"/>
              <wp:positionH relativeFrom="page">
                <wp:posOffset>1344930</wp:posOffset>
              </wp:positionH>
              <wp:positionV relativeFrom="page">
                <wp:posOffset>333375</wp:posOffset>
              </wp:positionV>
              <wp:extent cx="4631690" cy="775539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07025" y="3373075"/>
                        <a:ext cx="4077900" cy="66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43FDA1" w14:textId="77777777" w:rsidR="00D93C8E" w:rsidRDefault="00B85A05">
                          <w:pPr>
                            <w:spacing w:before="12"/>
                            <w:ind w:lef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UNIVERSIDADE ESTADUAL DE MARINGÁ</w:t>
                          </w:r>
                        </w:p>
                        <w:p w14:paraId="2265E55A" w14:textId="77777777" w:rsidR="00D93C8E" w:rsidRDefault="00B85A05">
                          <w:pPr>
                            <w:spacing w:before="8"/>
                            <w:ind w:left="20" w:right="17" w:firstLine="2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Programa de Residência Técnica e Curso de Pós- Graduação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</w:rPr>
                            <w:t xml:space="preserve">Lato sensu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em Gestão em Saúde Pública - EaD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1344930</wp:posOffset>
              </wp:positionH>
              <wp:positionV relativeFrom="page">
                <wp:posOffset>333375</wp:posOffset>
              </wp:positionV>
              <wp:extent cx="4631690" cy="775539"/>
              <wp:effectExtent b="0" l="0" r="0" t="0"/>
              <wp:wrapNone/>
              <wp:docPr id="2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31690" cy="77553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sz w:val="20"/>
        <w:szCs w:val="20"/>
        <w:lang w:val="pt-BR"/>
      </w:rPr>
      <w:drawing>
        <wp:anchor distT="0" distB="0" distL="0" distR="0" simplePos="0" relativeHeight="251659264" behindDoc="1" locked="0" layoutInCell="1" hidden="0" allowOverlap="1" wp14:anchorId="2FC588DF" wp14:editId="48208DAE">
          <wp:simplePos x="0" y="0"/>
          <wp:positionH relativeFrom="page">
            <wp:posOffset>720725</wp:posOffset>
          </wp:positionH>
          <wp:positionV relativeFrom="page">
            <wp:posOffset>648335</wp:posOffset>
          </wp:positionV>
          <wp:extent cx="537781" cy="497204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781" cy="4972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114300" distR="114300" simplePos="0" relativeHeight="251660288" behindDoc="0" locked="0" layoutInCell="1" hidden="0" allowOverlap="1" wp14:anchorId="23E82EAB" wp14:editId="1D532386">
          <wp:simplePos x="0" y="0"/>
          <wp:positionH relativeFrom="column">
            <wp:posOffset>5524500</wp:posOffset>
          </wp:positionH>
          <wp:positionV relativeFrom="paragraph">
            <wp:posOffset>-158749</wp:posOffset>
          </wp:positionV>
          <wp:extent cx="806450" cy="679450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26537" t="19304" r="26263" b="21128"/>
                  <a:stretch>
                    <a:fillRect/>
                  </a:stretch>
                </pic:blipFill>
                <pic:spPr>
                  <a:xfrm>
                    <a:off x="0" y="0"/>
                    <a:ext cx="806450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E3400"/>
    <w:multiLevelType w:val="multilevel"/>
    <w:tmpl w:val="318C4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D55A3F"/>
    <w:multiLevelType w:val="multilevel"/>
    <w:tmpl w:val="C78AA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6C26D5"/>
    <w:multiLevelType w:val="multilevel"/>
    <w:tmpl w:val="C0DA0E80"/>
    <w:lvl w:ilvl="0">
      <w:start w:val="1"/>
      <w:numFmt w:val="lowerLetter"/>
      <w:lvlText w:val="%1)"/>
      <w:lvlJc w:val="left"/>
      <w:pPr>
        <w:ind w:left="620" w:hanging="246"/>
      </w:pPr>
      <w:rPr>
        <w:u w:val="none"/>
      </w:rPr>
    </w:lvl>
    <w:lvl w:ilvl="1">
      <w:numFmt w:val="bullet"/>
      <w:lvlText w:val="•"/>
      <w:lvlJc w:val="left"/>
      <w:pPr>
        <w:ind w:left="1608" w:hanging="245"/>
      </w:pPr>
      <w:rPr>
        <w:u w:val="none"/>
      </w:rPr>
    </w:lvl>
    <w:lvl w:ilvl="2">
      <w:numFmt w:val="bullet"/>
      <w:lvlText w:val="•"/>
      <w:lvlJc w:val="left"/>
      <w:pPr>
        <w:ind w:left="2596" w:hanging="245"/>
      </w:pPr>
      <w:rPr>
        <w:u w:val="none"/>
      </w:rPr>
    </w:lvl>
    <w:lvl w:ilvl="3">
      <w:numFmt w:val="bullet"/>
      <w:lvlText w:val="•"/>
      <w:lvlJc w:val="left"/>
      <w:pPr>
        <w:ind w:left="3585" w:hanging="246"/>
      </w:pPr>
      <w:rPr>
        <w:u w:val="none"/>
      </w:rPr>
    </w:lvl>
    <w:lvl w:ilvl="4">
      <w:numFmt w:val="bullet"/>
      <w:lvlText w:val="•"/>
      <w:lvlJc w:val="left"/>
      <w:pPr>
        <w:ind w:left="4573" w:hanging="246"/>
      </w:pPr>
      <w:rPr>
        <w:u w:val="none"/>
      </w:rPr>
    </w:lvl>
    <w:lvl w:ilvl="5">
      <w:numFmt w:val="bullet"/>
      <w:lvlText w:val="•"/>
      <w:lvlJc w:val="left"/>
      <w:pPr>
        <w:ind w:left="5562" w:hanging="246"/>
      </w:pPr>
      <w:rPr>
        <w:u w:val="none"/>
      </w:rPr>
    </w:lvl>
    <w:lvl w:ilvl="6">
      <w:numFmt w:val="bullet"/>
      <w:lvlText w:val="•"/>
      <w:lvlJc w:val="left"/>
      <w:pPr>
        <w:ind w:left="6550" w:hanging="246"/>
      </w:pPr>
      <w:rPr>
        <w:u w:val="none"/>
      </w:rPr>
    </w:lvl>
    <w:lvl w:ilvl="7">
      <w:numFmt w:val="bullet"/>
      <w:lvlText w:val="•"/>
      <w:lvlJc w:val="left"/>
      <w:pPr>
        <w:ind w:left="7539" w:hanging="246"/>
      </w:pPr>
      <w:rPr>
        <w:u w:val="none"/>
      </w:rPr>
    </w:lvl>
    <w:lvl w:ilvl="8">
      <w:numFmt w:val="bullet"/>
      <w:lvlText w:val="•"/>
      <w:lvlJc w:val="left"/>
      <w:pPr>
        <w:ind w:left="8527" w:hanging="246"/>
      </w:pPr>
      <w:rPr>
        <w:u w:val="none"/>
      </w:rPr>
    </w:lvl>
  </w:abstractNum>
  <w:abstractNum w:abstractNumId="3" w15:restartNumberingAfterBreak="0">
    <w:nsid w:val="287B2180"/>
    <w:multiLevelType w:val="multilevel"/>
    <w:tmpl w:val="B1FC8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6D1C39"/>
    <w:multiLevelType w:val="multilevel"/>
    <w:tmpl w:val="BE36B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F82377"/>
    <w:multiLevelType w:val="multilevel"/>
    <w:tmpl w:val="87E8409E"/>
    <w:lvl w:ilvl="0">
      <w:start w:val="1"/>
      <w:numFmt w:val="decimal"/>
      <w:lvlText w:val="%1."/>
      <w:lvlJc w:val="left"/>
      <w:pPr>
        <w:ind w:left="518" w:hanging="428"/>
      </w:pPr>
      <w:rPr>
        <w:u w:val="none"/>
      </w:rPr>
    </w:lvl>
    <w:lvl w:ilvl="1">
      <w:start w:val="1"/>
      <w:numFmt w:val="decimal"/>
      <w:lvlText w:val="%1.%2"/>
      <w:lvlJc w:val="left"/>
      <w:pPr>
        <w:ind w:left="91" w:hanging="555"/>
      </w:pPr>
      <w:rPr>
        <w:u w:val="none"/>
      </w:rPr>
    </w:lvl>
    <w:lvl w:ilvl="2">
      <w:numFmt w:val="bullet"/>
      <w:lvlText w:val="•"/>
      <w:lvlJc w:val="left"/>
      <w:pPr>
        <w:ind w:left="1629" w:hanging="555"/>
      </w:pPr>
      <w:rPr>
        <w:u w:val="none"/>
      </w:rPr>
    </w:lvl>
    <w:lvl w:ilvl="3">
      <w:numFmt w:val="bullet"/>
      <w:lvlText w:val="•"/>
      <w:lvlJc w:val="left"/>
      <w:pPr>
        <w:ind w:left="2738" w:hanging="555"/>
      </w:pPr>
      <w:rPr>
        <w:u w:val="none"/>
      </w:rPr>
    </w:lvl>
    <w:lvl w:ilvl="4">
      <w:numFmt w:val="bullet"/>
      <w:lvlText w:val="•"/>
      <w:lvlJc w:val="left"/>
      <w:pPr>
        <w:ind w:left="3848" w:hanging="555"/>
      </w:pPr>
      <w:rPr>
        <w:u w:val="none"/>
      </w:rPr>
    </w:lvl>
    <w:lvl w:ilvl="5">
      <w:numFmt w:val="bullet"/>
      <w:lvlText w:val="•"/>
      <w:lvlJc w:val="left"/>
      <w:pPr>
        <w:ind w:left="4957" w:hanging="555"/>
      </w:pPr>
      <w:rPr>
        <w:u w:val="none"/>
      </w:rPr>
    </w:lvl>
    <w:lvl w:ilvl="6">
      <w:numFmt w:val="bullet"/>
      <w:lvlText w:val="•"/>
      <w:lvlJc w:val="left"/>
      <w:pPr>
        <w:ind w:left="6067" w:hanging="555"/>
      </w:pPr>
      <w:rPr>
        <w:u w:val="none"/>
      </w:rPr>
    </w:lvl>
    <w:lvl w:ilvl="7">
      <w:numFmt w:val="bullet"/>
      <w:lvlText w:val="•"/>
      <w:lvlJc w:val="left"/>
      <w:pPr>
        <w:ind w:left="7176" w:hanging="555"/>
      </w:pPr>
      <w:rPr>
        <w:u w:val="none"/>
      </w:rPr>
    </w:lvl>
    <w:lvl w:ilvl="8">
      <w:numFmt w:val="bullet"/>
      <w:lvlText w:val="•"/>
      <w:lvlJc w:val="left"/>
      <w:pPr>
        <w:ind w:left="8285" w:hanging="555"/>
      </w:pPr>
      <w:rPr>
        <w:u w:val="none"/>
      </w:rPr>
    </w:lvl>
  </w:abstractNum>
  <w:abstractNum w:abstractNumId="6" w15:restartNumberingAfterBreak="0">
    <w:nsid w:val="6EF50B7E"/>
    <w:multiLevelType w:val="multilevel"/>
    <w:tmpl w:val="076AD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C8E"/>
    <w:rsid w:val="005F54F4"/>
    <w:rsid w:val="005F5878"/>
    <w:rsid w:val="006C0012"/>
    <w:rsid w:val="009A0267"/>
    <w:rsid w:val="00A47216"/>
    <w:rsid w:val="00B85A05"/>
    <w:rsid w:val="00BB02D4"/>
    <w:rsid w:val="00C952E4"/>
    <w:rsid w:val="00D93C8E"/>
    <w:rsid w:val="00FD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64C6D"/>
  <w15:docId w15:val="{0A48EEEC-B6F8-4419-9757-E2E4ED58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2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74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C322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221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322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2211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72257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2257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FSM032FU2GVGgC0poXB5OCUWCA==">CgMxLjAaHwoBMBIaChgICVIUChJ0YWJsZS5mOXgzMGIxZnZvNDAaHwoBMRIaChgICVIUChJ0YWJsZS43c21yYmRweHJ4Z2syDmgucnlnbm9tZDVyZm1yMg5oLmt2ZnZhZHQyZXRoNzIOaC5nc2lkeHhhejJoZmYyDmgua3ZmdmFkdDJldGg3Mg5oLmdzaWR4eGF6MmhmZjgAciExYS1qQjR5bUN2MGFVTXB5Y0NOTUFRTm5NRXFrMzdjenI=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Kety</dc:creator>
  <cp:lastModifiedBy>Usuario</cp:lastModifiedBy>
  <cp:revision>9</cp:revision>
  <cp:lastPrinted>2025-11-14T17:26:00Z</cp:lastPrinted>
  <dcterms:created xsi:type="dcterms:W3CDTF">2025-11-14T17:10:00Z</dcterms:created>
  <dcterms:modified xsi:type="dcterms:W3CDTF">2025-11-14T19:41:00Z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2025-11-10T00:00:00Z</vt:filetime>
  </property>
  <property fmtid="{D5CDD505-2E9C-101B-9397-08002B2CF9AE}" pid="5" name="Producer">
    <vt:lpwstr>Microsoft® Word 2019</vt:lpwstr>
  </property>
</Properties>
</file>